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14D4A">
        <w:rPr>
          <w:b/>
          <w:bCs/>
          <w:color w:val="000000"/>
          <w:sz w:val="28"/>
          <w:szCs w:val="28"/>
        </w:rPr>
        <w:t>Справка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14D4A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F14D4A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552E71" w:rsidRPr="00F14D4A" w:rsidRDefault="00F14D4A" w:rsidP="00F14D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г. Иркутска СОШ № 9</w:t>
      </w:r>
    </w:p>
    <w:p w:rsidR="00C75C90" w:rsidRDefault="00C75C90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  <w:u w:val="single"/>
        </w:rPr>
        <w:t>Дата посещения</w:t>
      </w:r>
      <w:r w:rsidR="00BE5D9A">
        <w:rPr>
          <w:color w:val="000000"/>
          <w:sz w:val="28"/>
          <w:szCs w:val="28"/>
        </w:rPr>
        <w:t>:07.11</w:t>
      </w:r>
      <w:r w:rsidR="002B04A5">
        <w:rPr>
          <w:color w:val="000000"/>
          <w:sz w:val="28"/>
          <w:szCs w:val="28"/>
        </w:rPr>
        <w:t>.2022</w:t>
      </w:r>
      <w:r w:rsidRPr="00F14D4A">
        <w:rPr>
          <w:color w:val="000000"/>
          <w:sz w:val="28"/>
          <w:szCs w:val="28"/>
        </w:rPr>
        <w:t>г.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  <w:u w:val="single"/>
        </w:rPr>
        <w:t>Цель проверки</w:t>
      </w:r>
      <w:r w:rsidRPr="00F14D4A">
        <w:rPr>
          <w:color w:val="000000"/>
          <w:sz w:val="28"/>
          <w:szCs w:val="28"/>
        </w:rPr>
        <w:t>:</w:t>
      </w:r>
    </w:p>
    <w:p w:rsidR="00552E71" w:rsidRPr="00F14D4A" w:rsidRDefault="00552E71" w:rsidP="00F14D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организация питания учащихся;</w:t>
      </w:r>
    </w:p>
    <w:p w:rsidR="00552E71" w:rsidRPr="00F14D4A" w:rsidRDefault="00552E71" w:rsidP="00F14D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552E71" w:rsidRPr="00F14D4A" w:rsidRDefault="00552E71" w:rsidP="00F14D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анализ меню;</w:t>
      </w:r>
    </w:p>
    <w:p w:rsidR="005865E1" w:rsidRDefault="00552E71" w:rsidP="00586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работа школьной столовой, санитарное состояние.</w:t>
      </w:r>
    </w:p>
    <w:p w:rsidR="005865E1" w:rsidRPr="005865E1" w:rsidRDefault="005865E1" w:rsidP="005865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  <w:r w:rsidRPr="005865E1">
        <w:rPr>
          <w:color w:val="000000"/>
          <w:sz w:val="28"/>
          <w:szCs w:val="28"/>
          <w:u w:val="single"/>
        </w:rPr>
        <w:t xml:space="preserve">Состав комиссии: (Ф.И.О., дол </w:t>
      </w:r>
      <w:proofErr w:type="gramStart"/>
      <w:r w:rsidRPr="005865E1">
        <w:rPr>
          <w:color w:val="000000"/>
          <w:sz w:val="28"/>
          <w:szCs w:val="28"/>
          <w:u w:val="single"/>
        </w:rPr>
        <w:t>проверяющих</w:t>
      </w:r>
      <w:proofErr w:type="gramEnd"/>
      <w:r w:rsidRPr="005865E1">
        <w:rPr>
          <w:color w:val="000000"/>
          <w:sz w:val="28"/>
          <w:szCs w:val="28"/>
          <w:u w:val="single"/>
        </w:rPr>
        <w:t xml:space="preserve">) </w:t>
      </w:r>
    </w:p>
    <w:p w:rsidR="005865E1" w:rsidRPr="005865E1" w:rsidRDefault="005865E1" w:rsidP="005865E1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5865E1">
        <w:rPr>
          <w:color w:val="000000"/>
          <w:sz w:val="28"/>
          <w:szCs w:val="28"/>
        </w:rPr>
        <w:t xml:space="preserve">Директор школы А.В. </w:t>
      </w:r>
      <w:proofErr w:type="spellStart"/>
      <w:r w:rsidRPr="005865E1">
        <w:rPr>
          <w:color w:val="000000"/>
          <w:sz w:val="28"/>
          <w:szCs w:val="28"/>
        </w:rPr>
        <w:t>Семенюк</w:t>
      </w:r>
      <w:proofErr w:type="spellEnd"/>
    </w:p>
    <w:p w:rsidR="005865E1" w:rsidRPr="005865E1" w:rsidRDefault="005865E1" w:rsidP="005865E1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5865E1">
        <w:rPr>
          <w:color w:val="000000"/>
          <w:sz w:val="28"/>
          <w:szCs w:val="28"/>
        </w:rPr>
        <w:t>Ответственная за организацию льготного питания в школьной столовой Е.В. Ушакова</w:t>
      </w:r>
    </w:p>
    <w:p w:rsidR="005865E1" w:rsidRPr="005865E1" w:rsidRDefault="005865E1" w:rsidP="005865E1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5865E1">
        <w:rPr>
          <w:color w:val="000000"/>
          <w:sz w:val="28"/>
          <w:szCs w:val="28"/>
        </w:rPr>
        <w:t>Школьная медицинская сестра В.В. Хусаинова</w:t>
      </w:r>
    </w:p>
    <w:p w:rsidR="005865E1" w:rsidRPr="005865E1" w:rsidRDefault="005865E1" w:rsidP="005865E1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5865E1">
        <w:rPr>
          <w:color w:val="000000"/>
          <w:sz w:val="28"/>
          <w:szCs w:val="28"/>
        </w:rPr>
        <w:t xml:space="preserve">Представитель родительской общественности  </w:t>
      </w:r>
      <w:r w:rsidR="002B04A5">
        <w:rPr>
          <w:color w:val="000000"/>
          <w:sz w:val="28"/>
          <w:szCs w:val="28"/>
        </w:rPr>
        <w:t>Т.В. Деньгина</w:t>
      </w:r>
    </w:p>
    <w:p w:rsidR="005865E1" w:rsidRPr="00F14D4A" w:rsidRDefault="005865E1" w:rsidP="00F14D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  <w:u w:val="single"/>
        </w:rPr>
        <w:t>В ходе проверки проведена следующая работа</w:t>
      </w:r>
      <w:r w:rsidRPr="00F14D4A">
        <w:rPr>
          <w:color w:val="000000"/>
          <w:sz w:val="28"/>
          <w:szCs w:val="28"/>
        </w:rPr>
        <w:t>: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Изучена документация по организации питания в школе:</w:t>
      </w:r>
    </w:p>
    <w:p w:rsidR="00552E71" w:rsidRPr="00F14D4A" w:rsidRDefault="00F14D4A" w:rsidP="00F14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ежедневное </w:t>
      </w:r>
      <w:r w:rsidR="00552E71" w:rsidRPr="00F14D4A">
        <w:rPr>
          <w:color w:val="000000"/>
          <w:sz w:val="28"/>
          <w:szCs w:val="28"/>
        </w:rPr>
        <w:t>меню-требование;</w:t>
      </w:r>
    </w:p>
    <w:p w:rsidR="00552E71" w:rsidRPr="00F14D4A" w:rsidRDefault="00F14D4A" w:rsidP="00F14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накопительные ведомости по бесплатному питанию с 1-4 класс</w:t>
      </w:r>
      <w:r w:rsidR="00552E71" w:rsidRPr="00F14D4A">
        <w:rPr>
          <w:color w:val="000000"/>
          <w:sz w:val="28"/>
          <w:szCs w:val="28"/>
        </w:rPr>
        <w:t>;</w:t>
      </w:r>
    </w:p>
    <w:p w:rsidR="00552E71" w:rsidRPr="00F14D4A" w:rsidRDefault="00552E71" w:rsidP="00F14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наличие технологических карт или сборника рецептур;</w:t>
      </w:r>
    </w:p>
    <w:p w:rsidR="00552E71" w:rsidRPr="00F14D4A" w:rsidRDefault="00F14D4A" w:rsidP="00F14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цикличное 12</w:t>
      </w:r>
      <w:r w:rsidR="00552E71" w:rsidRPr="00F14D4A">
        <w:rPr>
          <w:color w:val="000000"/>
          <w:sz w:val="28"/>
          <w:szCs w:val="28"/>
        </w:rPr>
        <w:t>-дневное меню;</w:t>
      </w:r>
    </w:p>
    <w:p w:rsidR="00552E71" w:rsidRPr="00F14D4A" w:rsidRDefault="00552E71" w:rsidP="00F14D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 xml:space="preserve">табель учета посещаемости детей </w:t>
      </w:r>
      <w:r w:rsidR="00F14D4A">
        <w:rPr>
          <w:color w:val="000000"/>
          <w:sz w:val="28"/>
          <w:szCs w:val="28"/>
        </w:rPr>
        <w:t xml:space="preserve">с 5-11 класс. </w:t>
      </w:r>
    </w:p>
    <w:p w:rsidR="002771D8" w:rsidRPr="00F14D4A" w:rsidRDefault="002771D8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u w:val="single"/>
        </w:rPr>
      </w:pP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  <w:u w:val="single"/>
        </w:rPr>
        <w:t>Проверкой установлено:</w:t>
      </w:r>
    </w:p>
    <w:p w:rsidR="005865E1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F14D4A">
        <w:rPr>
          <w:color w:val="000000"/>
          <w:sz w:val="28"/>
          <w:szCs w:val="28"/>
        </w:rPr>
        <w:t>социальный педагог Ушакова Е.В.</w:t>
      </w:r>
      <w:r w:rsidR="00F14D4A" w:rsidRPr="00F14D4A">
        <w:rPr>
          <w:color w:val="000000"/>
          <w:sz w:val="28"/>
          <w:szCs w:val="28"/>
        </w:rPr>
        <w:t xml:space="preserve"> 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F14D4A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Питание осуществляется на осн</w:t>
      </w:r>
      <w:r w:rsidR="005865E1">
        <w:rPr>
          <w:color w:val="000000"/>
          <w:sz w:val="28"/>
          <w:szCs w:val="28"/>
        </w:rPr>
        <w:t>овании примерного двенадцатидневного</w:t>
      </w:r>
      <w:r w:rsidRPr="00F14D4A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Отп</w:t>
      </w:r>
      <w:r w:rsidR="005865E1">
        <w:rPr>
          <w:color w:val="000000"/>
          <w:sz w:val="28"/>
          <w:szCs w:val="28"/>
        </w:rPr>
        <w:t xml:space="preserve">уск учащимся питания (завтрак, </w:t>
      </w:r>
      <w:r w:rsidRPr="00F14D4A">
        <w:rPr>
          <w:color w:val="000000"/>
          <w:sz w:val="28"/>
          <w:szCs w:val="28"/>
        </w:rPr>
        <w:t>обед</w:t>
      </w:r>
      <w:r w:rsidR="005865E1">
        <w:rPr>
          <w:color w:val="000000"/>
          <w:sz w:val="28"/>
          <w:szCs w:val="28"/>
        </w:rPr>
        <w:t>, полдник</w:t>
      </w:r>
      <w:r w:rsidRPr="00F14D4A">
        <w:rPr>
          <w:color w:val="000000"/>
          <w:sz w:val="28"/>
          <w:szCs w:val="28"/>
        </w:rPr>
        <w:t>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две перемены по 15 минут.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lastRenderedPageBreak/>
        <w:t>Анализ накопительных ведомостей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 xml:space="preserve">Столовая посуда обрабатывается в соответствии с нормами </w:t>
      </w:r>
      <w:proofErr w:type="spellStart"/>
      <w:r w:rsidRPr="00F14D4A">
        <w:rPr>
          <w:color w:val="000000"/>
          <w:sz w:val="28"/>
          <w:szCs w:val="28"/>
        </w:rPr>
        <w:t>СанПин</w:t>
      </w:r>
      <w:proofErr w:type="spellEnd"/>
      <w:r w:rsidRPr="00F14D4A">
        <w:rPr>
          <w:color w:val="000000"/>
          <w:sz w:val="28"/>
          <w:szCs w:val="28"/>
        </w:rPr>
        <w:t xml:space="preserve"> 2.4.2.2821-10. Обеденный зал эстетично оформлен, обеспечен достаточным количеством посадочных мест.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Заведены журналы и заполняются регулярно:</w:t>
      </w:r>
    </w:p>
    <w:p w:rsidR="00552E71" w:rsidRPr="00F14D4A" w:rsidRDefault="00552E71" w:rsidP="00F14D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«Журнал здоровья».</w:t>
      </w:r>
    </w:p>
    <w:p w:rsidR="00552E71" w:rsidRPr="00F14D4A" w:rsidRDefault="00C75C90" w:rsidP="00F14D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 xml:space="preserve"> </w:t>
      </w:r>
      <w:r w:rsidR="00552E71" w:rsidRPr="00F14D4A">
        <w:rPr>
          <w:color w:val="000000"/>
          <w:sz w:val="28"/>
          <w:szCs w:val="28"/>
        </w:rPr>
        <w:t>«Журнал бракеража готовой продукции».</w:t>
      </w:r>
    </w:p>
    <w:p w:rsidR="00552E71" w:rsidRPr="00C75C90" w:rsidRDefault="00552E71" w:rsidP="00C75C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gramStart"/>
      <w:r w:rsidRPr="00F14D4A">
        <w:rPr>
          <w:color w:val="000000"/>
          <w:sz w:val="28"/>
          <w:szCs w:val="28"/>
        </w:rPr>
        <w:t>Меню, утверждённое руководителем имеется</w:t>
      </w:r>
      <w:proofErr w:type="gramEnd"/>
    </w:p>
    <w:p w:rsidR="00552E71" w:rsidRPr="00F14D4A" w:rsidRDefault="00552E71" w:rsidP="00F14D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>«Журнал учёта температурного режима холодильного оборудования».</w:t>
      </w:r>
    </w:p>
    <w:p w:rsidR="00552E71" w:rsidRPr="00F14D4A" w:rsidRDefault="00552E71" w:rsidP="00F14D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14D4A">
        <w:rPr>
          <w:color w:val="000000"/>
          <w:sz w:val="28"/>
          <w:szCs w:val="28"/>
        </w:rPr>
        <w:t>Сертификаты качества - имеются.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  <w:u w:val="single"/>
        </w:rPr>
        <w:t>Выводы: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 xml:space="preserve">Питание </w:t>
      </w:r>
      <w:proofErr w:type="gramStart"/>
      <w:r w:rsidRPr="00F14D4A">
        <w:rPr>
          <w:color w:val="000000"/>
          <w:sz w:val="28"/>
          <w:szCs w:val="28"/>
        </w:rPr>
        <w:t>обучающихся</w:t>
      </w:r>
      <w:proofErr w:type="gramEnd"/>
      <w:r w:rsidRPr="00F14D4A">
        <w:rPr>
          <w:color w:val="000000"/>
          <w:sz w:val="28"/>
          <w:szCs w:val="28"/>
        </w:rPr>
        <w:t xml:space="preserve"> 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F14D4A">
        <w:rPr>
          <w:color w:val="000000"/>
          <w:sz w:val="28"/>
          <w:szCs w:val="28"/>
        </w:rPr>
        <w:t>контроль за</w:t>
      </w:r>
      <w:proofErr w:type="gramEnd"/>
      <w:r w:rsidRPr="00F14D4A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  <w:u w:val="single"/>
        </w:rPr>
        <w:t>Рекомендации:</w:t>
      </w:r>
      <w:r w:rsidRPr="00F14D4A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F14D4A">
        <w:rPr>
          <w:color w:val="000000"/>
          <w:sz w:val="28"/>
          <w:szCs w:val="28"/>
        </w:rPr>
        <w:t>обучающихся</w:t>
      </w:r>
      <w:proofErr w:type="gramEnd"/>
      <w:r w:rsidRPr="00F14D4A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552E71" w:rsidRPr="00F14D4A" w:rsidRDefault="00552E71" w:rsidP="00F14D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14D4A">
        <w:rPr>
          <w:color w:val="000000"/>
          <w:sz w:val="28"/>
          <w:szCs w:val="28"/>
        </w:rPr>
        <w:t xml:space="preserve">2. Ежедневно следить за санитарным состоянием столовой, кухонной посуды и </w:t>
      </w:r>
      <w:proofErr w:type="spellStart"/>
      <w:r w:rsidRPr="00F14D4A">
        <w:rPr>
          <w:color w:val="000000"/>
          <w:sz w:val="28"/>
          <w:szCs w:val="28"/>
        </w:rPr>
        <w:t>специнвентаря</w:t>
      </w:r>
      <w:proofErr w:type="spellEnd"/>
      <w:r w:rsidRPr="00F14D4A">
        <w:rPr>
          <w:color w:val="000000"/>
          <w:sz w:val="28"/>
          <w:szCs w:val="28"/>
        </w:rPr>
        <w:t>.</w:t>
      </w:r>
    </w:p>
    <w:p w:rsidR="005865E1" w:rsidRDefault="005865E1" w:rsidP="00F14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5E1" w:rsidRDefault="005865E1" w:rsidP="005865E1">
      <w:pPr>
        <w:rPr>
          <w:rFonts w:ascii="Times New Roman" w:hAnsi="Times New Roman" w:cs="Times New Roman"/>
          <w:sz w:val="28"/>
          <w:szCs w:val="28"/>
        </w:rPr>
      </w:pPr>
    </w:p>
    <w:p w:rsidR="0043601D" w:rsidRPr="005865E1" w:rsidRDefault="005865E1" w:rsidP="0058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составлена ответственной за питание Ушаковой Е.В.</w:t>
      </w:r>
    </w:p>
    <w:sectPr w:rsidR="0043601D" w:rsidRPr="0058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3A9"/>
    <w:multiLevelType w:val="multilevel"/>
    <w:tmpl w:val="C12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47B6A"/>
    <w:multiLevelType w:val="multilevel"/>
    <w:tmpl w:val="AACA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F07C3"/>
    <w:multiLevelType w:val="multilevel"/>
    <w:tmpl w:val="F1B2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29"/>
    <w:rsid w:val="002771D8"/>
    <w:rsid w:val="002B04A5"/>
    <w:rsid w:val="0043601D"/>
    <w:rsid w:val="004546A7"/>
    <w:rsid w:val="00552E71"/>
    <w:rsid w:val="005865E1"/>
    <w:rsid w:val="00B93126"/>
    <w:rsid w:val="00BE5D9A"/>
    <w:rsid w:val="00C75C90"/>
    <w:rsid w:val="00D61A29"/>
    <w:rsid w:val="00F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7</cp:revision>
  <dcterms:created xsi:type="dcterms:W3CDTF">2020-09-23T01:41:00Z</dcterms:created>
  <dcterms:modified xsi:type="dcterms:W3CDTF">2022-11-25T05:03:00Z</dcterms:modified>
</cp:coreProperties>
</file>